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5D342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附录：1.天津市景观协会协会专家智库专业分类表</w:t>
      </w:r>
    </w:p>
    <w:p w14:paraId="5155A2EF">
      <w:pPr>
        <w:numPr>
          <w:ilvl w:val="0"/>
          <w:numId w:val="1"/>
        </w:numPr>
        <w:ind w:left="900" w:leftChars="0" w:firstLine="0" w:firstLineChars="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天津市景观协会专家智库申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报</w:t>
      </w:r>
      <w:r>
        <w:rPr>
          <w:rFonts w:hint="eastAsia" w:ascii="宋体" w:hAnsi="宋体" w:eastAsia="宋体" w:cs="宋体"/>
          <w:sz w:val="30"/>
          <w:szCs w:val="30"/>
        </w:rPr>
        <w:t>表</w:t>
      </w:r>
    </w:p>
    <w:p w14:paraId="551E8DE7">
      <w:pPr>
        <w:numPr>
          <w:ilvl w:val="0"/>
          <w:numId w:val="0"/>
        </w:num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附录1：</w:t>
      </w:r>
    </w:p>
    <w:p w14:paraId="4AD076F6">
      <w:pPr>
        <w:spacing w:after="312" w:afterLines="100" w:line="600" w:lineRule="exact"/>
        <w:jc w:val="center"/>
        <w:rPr>
          <w:rFonts w:hint="eastAsia" w:ascii="宋体" w:hAnsi="宋体" w:eastAsia="宋体" w:cs="宋体"/>
          <w:b/>
          <w:bCs/>
          <w:sz w:val="30"/>
          <w:szCs w:val="30"/>
          <w:highlight w:val="yellow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天津市景观协会协会专家智库专业分类表</w:t>
      </w:r>
    </w:p>
    <w:tbl>
      <w:tblPr>
        <w:tblStyle w:val="4"/>
        <w:tblW w:w="84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1849"/>
        <w:gridCol w:w="3593"/>
        <w:gridCol w:w="1934"/>
      </w:tblGrid>
      <w:tr w14:paraId="703FA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047" w:type="dxa"/>
            <w:vAlign w:val="center"/>
          </w:tcPr>
          <w:p w14:paraId="1C2F1EC1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442" w:type="dxa"/>
            <w:gridSpan w:val="2"/>
            <w:vAlign w:val="center"/>
          </w:tcPr>
          <w:p w14:paraId="5143D788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专业类别</w:t>
            </w:r>
          </w:p>
        </w:tc>
        <w:tc>
          <w:tcPr>
            <w:tcW w:w="1934" w:type="dxa"/>
            <w:vAlign w:val="center"/>
          </w:tcPr>
          <w:p w14:paraId="5F5254D4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代码</w:t>
            </w:r>
          </w:p>
        </w:tc>
      </w:tr>
      <w:tr w14:paraId="2327F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047" w:type="dxa"/>
            <w:vAlign w:val="center"/>
          </w:tcPr>
          <w:p w14:paraId="0D16ABA9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849" w:type="dxa"/>
            <w:vMerge w:val="restart"/>
            <w:vAlign w:val="center"/>
          </w:tcPr>
          <w:p w14:paraId="7331E3D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策划规划设计</w:t>
            </w:r>
          </w:p>
        </w:tc>
        <w:tc>
          <w:tcPr>
            <w:tcW w:w="3593" w:type="dxa"/>
            <w:vAlign w:val="center"/>
          </w:tcPr>
          <w:p w14:paraId="1CA0E0D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创意策划</w:t>
            </w:r>
          </w:p>
        </w:tc>
        <w:tc>
          <w:tcPr>
            <w:tcW w:w="1934" w:type="dxa"/>
            <w:vAlign w:val="center"/>
          </w:tcPr>
          <w:p w14:paraId="75F6D0A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A01</w:t>
            </w:r>
          </w:p>
        </w:tc>
      </w:tr>
      <w:tr w14:paraId="09B64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047" w:type="dxa"/>
            <w:vAlign w:val="center"/>
          </w:tcPr>
          <w:p w14:paraId="76B4F9A1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849" w:type="dxa"/>
            <w:vMerge w:val="continue"/>
            <w:vAlign w:val="center"/>
          </w:tcPr>
          <w:p w14:paraId="750D74D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114CDAA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总规、概规、修详规</w:t>
            </w:r>
          </w:p>
        </w:tc>
        <w:tc>
          <w:tcPr>
            <w:tcW w:w="1934" w:type="dxa"/>
            <w:vAlign w:val="center"/>
          </w:tcPr>
          <w:p w14:paraId="4A1147D8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</w:t>
            </w:r>
          </w:p>
        </w:tc>
      </w:tr>
      <w:tr w14:paraId="6D75E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0EB1C56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849" w:type="dxa"/>
            <w:vMerge w:val="continue"/>
            <w:vAlign w:val="center"/>
          </w:tcPr>
          <w:p w14:paraId="1452085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0C881AD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景观建筑设计</w:t>
            </w:r>
          </w:p>
        </w:tc>
        <w:tc>
          <w:tcPr>
            <w:tcW w:w="1934" w:type="dxa"/>
            <w:vAlign w:val="center"/>
          </w:tcPr>
          <w:p w14:paraId="5A32046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A03</w:t>
            </w:r>
          </w:p>
        </w:tc>
      </w:tr>
      <w:tr w14:paraId="09231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1047" w:type="dxa"/>
            <w:vAlign w:val="center"/>
          </w:tcPr>
          <w:p w14:paraId="0A9916C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849" w:type="dxa"/>
            <w:vMerge w:val="continue"/>
            <w:vAlign w:val="center"/>
          </w:tcPr>
          <w:p w14:paraId="5ABDB338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3E420A81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国土空间利用（旅游用地）</w:t>
            </w:r>
          </w:p>
        </w:tc>
        <w:tc>
          <w:tcPr>
            <w:tcW w:w="1934" w:type="dxa"/>
            <w:vAlign w:val="center"/>
          </w:tcPr>
          <w:p w14:paraId="2980C181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A04</w:t>
            </w:r>
          </w:p>
        </w:tc>
      </w:tr>
      <w:tr w14:paraId="014C9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" w:hRule="atLeast"/>
          <w:jc w:val="center"/>
        </w:trPr>
        <w:tc>
          <w:tcPr>
            <w:tcW w:w="1047" w:type="dxa"/>
            <w:vAlign w:val="center"/>
          </w:tcPr>
          <w:p w14:paraId="72058D1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1849" w:type="dxa"/>
            <w:vMerge w:val="restart"/>
            <w:vAlign w:val="center"/>
          </w:tcPr>
          <w:p w14:paraId="0181104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景区工程施工</w:t>
            </w:r>
          </w:p>
        </w:tc>
        <w:tc>
          <w:tcPr>
            <w:tcW w:w="3593" w:type="dxa"/>
            <w:vAlign w:val="center"/>
          </w:tcPr>
          <w:p w14:paraId="42E4035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道路工程</w:t>
            </w:r>
          </w:p>
        </w:tc>
        <w:tc>
          <w:tcPr>
            <w:tcW w:w="1934" w:type="dxa"/>
            <w:vAlign w:val="center"/>
          </w:tcPr>
          <w:p w14:paraId="02593C45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B01</w:t>
            </w:r>
          </w:p>
        </w:tc>
      </w:tr>
      <w:tr w14:paraId="61145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4BE35033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849" w:type="dxa"/>
            <w:vMerge w:val="continue"/>
            <w:vAlign w:val="center"/>
          </w:tcPr>
          <w:p w14:paraId="0F376E3D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14363A9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建筑工程</w:t>
            </w:r>
          </w:p>
        </w:tc>
        <w:tc>
          <w:tcPr>
            <w:tcW w:w="1934" w:type="dxa"/>
          </w:tcPr>
          <w:p w14:paraId="5FAD14E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B02</w:t>
            </w:r>
          </w:p>
        </w:tc>
      </w:tr>
      <w:tr w14:paraId="785BE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2685D21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1849" w:type="dxa"/>
            <w:vMerge w:val="continue"/>
            <w:vAlign w:val="center"/>
          </w:tcPr>
          <w:p w14:paraId="526461D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68613BA0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景观工程</w:t>
            </w:r>
          </w:p>
        </w:tc>
        <w:tc>
          <w:tcPr>
            <w:tcW w:w="1934" w:type="dxa"/>
          </w:tcPr>
          <w:p w14:paraId="12D03B0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B03</w:t>
            </w:r>
          </w:p>
        </w:tc>
      </w:tr>
      <w:tr w14:paraId="776B7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4A7E1EE0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849" w:type="dxa"/>
            <w:vMerge w:val="continue"/>
            <w:vAlign w:val="center"/>
          </w:tcPr>
          <w:p w14:paraId="5067CE78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5513962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旅游设备工程</w:t>
            </w:r>
          </w:p>
        </w:tc>
        <w:tc>
          <w:tcPr>
            <w:tcW w:w="1934" w:type="dxa"/>
          </w:tcPr>
          <w:p w14:paraId="5F3E1ED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B04</w:t>
            </w:r>
          </w:p>
        </w:tc>
      </w:tr>
      <w:tr w14:paraId="78026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1A0B63B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1849" w:type="dxa"/>
            <w:vAlign w:val="center"/>
          </w:tcPr>
          <w:p w14:paraId="4411446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景区运营管理</w:t>
            </w:r>
          </w:p>
        </w:tc>
        <w:tc>
          <w:tcPr>
            <w:tcW w:w="3593" w:type="dxa"/>
            <w:vAlign w:val="center"/>
          </w:tcPr>
          <w:p w14:paraId="2DAB4B4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14:paraId="55F5ABC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C</w:t>
            </w:r>
          </w:p>
        </w:tc>
      </w:tr>
      <w:tr w14:paraId="4AE12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047" w:type="dxa"/>
            <w:vAlign w:val="center"/>
          </w:tcPr>
          <w:p w14:paraId="38DF59F5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1849" w:type="dxa"/>
            <w:vMerge w:val="restart"/>
            <w:vAlign w:val="center"/>
          </w:tcPr>
          <w:p w14:paraId="06D002E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景区投融资</w:t>
            </w:r>
          </w:p>
        </w:tc>
        <w:tc>
          <w:tcPr>
            <w:tcW w:w="3593" w:type="dxa"/>
            <w:vAlign w:val="center"/>
          </w:tcPr>
          <w:p w14:paraId="0451B729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投资分析</w:t>
            </w:r>
          </w:p>
        </w:tc>
        <w:tc>
          <w:tcPr>
            <w:tcW w:w="1934" w:type="dxa"/>
            <w:vAlign w:val="center"/>
          </w:tcPr>
          <w:p w14:paraId="7C541F8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D01</w:t>
            </w:r>
          </w:p>
        </w:tc>
      </w:tr>
      <w:tr w14:paraId="58EA1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047" w:type="dxa"/>
            <w:vAlign w:val="center"/>
          </w:tcPr>
          <w:p w14:paraId="3973778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1849" w:type="dxa"/>
            <w:vMerge w:val="continue"/>
            <w:vAlign w:val="center"/>
          </w:tcPr>
          <w:p w14:paraId="7D442A1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430770D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景区融资</w:t>
            </w:r>
          </w:p>
        </w:tc>
        <w:tc>
          <w:tcPr>
            <w:tcW w:w="1934" w:type="dxa"/>
          </w:tcPr>
          <w:p w14:paraId="2440E43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D02</w:t>
            </w:r>
          </w:p>
        </w:tc>
      </w:tr>
      <w:tr w14:paraId="7A18B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047" w:type="dxa"/>
            <w:vAlign w:val="center"/>
          </w:tcPr>
          <w:p w14:paraId="47A46CF3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1849" w:type="dxa"/>
            <w:vAlign w:val="center"/>
          </w:tcPr>
          <w:p w14:paraId="65296C9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景区数字化</w:t>
            </w:r>
          </w:p>
        </w:tc>
        <w:tc>
          <w:tcPr>
            <w:tcW w:w="3593" w:type="dxa"/>
            <w:vAlign w:val="center"/>
          </w:tcPr>
          <w:p w14:paraId="5680134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14:paraId="0A3AA3A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</w:t>
            </w:r>
          </w:p>
        </w:tc>
      </w:tr>
      <w:tr w14:paraId="241DB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047" w:type="dxa"/>
            <w:vAlign w:val="center"/>
          </w:tcPr>
          <w:p w14:paraId="0A58C0D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1849" w:type="dxa"/>
            <w:vMerge w:val="restart"/>
            <w:vAlign w:val="center"/>
          </w:tcPr>
          <w:p w14:paraId="5D5DF00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景区人才</w:t>
            </w:r>
          </w:p>
          <w:p w14:paraId="43DAB75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服务技能</w:t>
            </w:r>
          </w:p>
        </w:tc>
        <w:tc>
          <w:tcPr>
            <w:tcW w:w="3593" w:type="dxa"/>
            <w:vAlign w:val="center"/>
          </w:tcPr>
          <w:p w14:paraId="44084A7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人才教育培训</w:t>
            </w:r>
          </w:p>
        </w:tc>
        <w:tc>
          <w:tcPr>
            <w:tcW w:w="1934" w:type="dxa"/>
            <w:vAlign w:val="center"/>
          </w:tcPr>
          <w:p w14:paraId="46534FA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F01</w:t>
            </w:r>
          </w:p>
        </w:tc>
      </w:tr>
      <w:tr w14:paraId="1280B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047" w:type="dxa"/>
            <w:vAlign w:val="center"/>
          </w:tcPr>
          <w:p w14:paraId="0FAECB6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</w:t>
            </w:r>
          </w:p>
        </w:tc>
        <w:tc>
          <w:tcPr>
            <w:tcW w:w="1849" w:type="dxa"/>
            <w:vMerge w:val="continue"/>
            <w:vAlign w:val="center"/>
          </w:tcPr>
          <w:p w14:paraId="0A39B59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6C56294D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景区服务技能</w:t>
            </w:r>
          </w:p>
        </w:tc>
        <w:tc>
          <w:tcPr>
            <w:tcW w:w="1934" w:type="dxa"/>
            <w:vAlign w:val="center"/>
          </w:tcPr>
          <w:p w14:paraId="1CC07013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F02</w:t>
            </w:r>
          </w:p>
        </w:tc>
      </w:tr>
      <w:tr w14:paraId="3CF8F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7" w:type="dxa"/>
            <w:vAlign w:val="center"/>
          </w:tcPr>
          <w:p w14:paraId="36FEE189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</w:t>
            </w:r>
          </w:p>
        </w:tc>
        <w:tc>
          <w:tcPr>
            <w:tcW w:w="1849" w:type="dxa"/>
            <w:vAlign w:val="center"/>
          </w:tcPr>
          <w:p w14:paraId="230F2EE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景区标准化</w:t>
            </w:r>
          </w:p>
        </w:tc>
        <w:tc>
          <w:tcPr>
            <w:tcW w:w="3593" w:type="dxa"/>
            <w:vAlign w:val="center"/>
          </w:tcPr>
          <w:p w14:paraId="08D127A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14:paraId="4C85BE4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G</w:t>
            </w:r>
          </w:p>
        </w:tc>
      </w:tr>
      <w:tr w14:paraId="75B8F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218A5B1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</w:t>
            </w:r>
          </w:p>
        </w:tc>
        <w:tc>
          <w:tcPr>
            <w:tcW w:w="1849" w:type="dxa"/>
            <w:vMerge w:val="restart"/>
            <w:vAlign w:val="center"/>
          </w:tcPr>
          <w:p w14:paraId="04701D2D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景区资源</w:t>
            </w:r>
          </w:p>
          <w:p w14:paraId="752FB245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保护与利用</w:t>
            </w:r>
          </w:p>
        </w:tc>
        <w:tc>
          <w:tcPr>
            <w:tcW w:w="3593" w:type="dxa"/>
            <w:vAlign w:val="center"/>
          </w:tcPr>
          <w:p w14:paraId="4DDC1EF1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生态环境保护</w:t>
            </w:r>
          </w:p>
        </w:tc>
        <w:tc>
          <w:tcPr>
            <w:tcW w:w="1934" w:type="dxa"/>
            <w:vAlign w:val="center"/>
          </w:tcPr>
          <w:p w14:paraId="2FA0CC3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H01</w:t>
            </w:r>
          </w:p>
        </w:tc>
      </w:tr>
      <w:tr w14:paraId="1D4AB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7" w:type="dxa"/>
            <w:vAlign w:val="center"/>
          </w:tcPr>
          <w:p w14:paraId="53ACF7A3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19</w:t>
            </w:r>
          </w:p>
        </w:tc>
        <w:tc>
          <w:tcPr>
            <w:tcW w:w="1849" w:type="dxa"/>
            <w:vMerge w:val="continue"/>
            <w:vAlign w:val="center"/>
          </w:tcPr>
          <w:p w14:paraId="1148345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00759C29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资源发现与利用</w:t>
            </w:r>
          </w:p>
        </w:tc>
        <w:tc>
          <w:tcPr>
            <w:tcW w:w="1934" w:type="dxa"/>
            <w:vAlign w:val="center"/>
          </w:tcPr>
          <w:p w14:paraId="401079A3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H0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</w:tr>
      <w:tr w14:paraId="0ED65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246D5126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849" w:type="dxa"/>
            <w:vMerge w:val="restart"/>
            <w:vAlign w:val="center"/>
          </w:tcPr>
          <w:p w14:paraId="68C4C5E5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碳管理</w:t>
            </w:r>
          </w:p>
        </w:tc>
        <w:tc>
          <w:tcPr>
            <w:tcW w:w="3593" w:type="dxa"/>
            <w:vAlign w:val="center"/>
          </w:tcPr>
          <w:p w14:paraId="35437A1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碳核查与监测</w:t>
            </w:r>
          </w:p>
        </w:tc>
        <w:tc>
          <w:tcPr>
            <w:tcW w:w="1934" w:type="dxa"/>
            <w:vAlign w:val="center"/>
          </w:tcPr>
          <w:p w14:paraId="2E786E65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</w:tr>
      <w:tr w14:paraId="5BA24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1D50FDDB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849" w:type="dxa"/>
            <w:vMerge w:val="continue"/>
            <w:vAlign w:val="center"/>
          </w:tcPr>
          <w:p w14:paraId="46C16EB4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3" w:type="dxa"/>
            <w:shd w:val="clear" w:color="auto" w:fill="auto"/>
            <w:vAlign w:val="center"/>
          </w:tcPr>
          <w:p w14:paraId="52DFABA8">
            <w:pPr>
              <w:spacing w:line="48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碳减排</w:t>
            </w:r>
          </w:p>
        </w:tc>
        <w:tc>
          <w:tcPr>
            <w:tcW w:w="1934" w:type="dxa"/>
            <w:vAlign w:val="center"/>
          </w:tcPr>
          <w:p w14:paraId="28E05D28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I02</w:t>
            </w:r>
          </w:p>
        </w:tc>
      </w:tr>
      <w:tr w14:paraId="38A01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1A58F820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849" w:type="dxa"/>
            <w:vMerge w:val="continue"/>
            <w:vAlign w:val="center"/>
          </w:tcPr>
          <w:p w14:paraId="145EB44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shd w:val="clear" w:color="auto" w:fill="auto"/>
            <w:vAlign w:val="center"/>
          </w:tcPr>
          <w:p w14:paraId="7F36E0AF">
            <w:pPr>
              <w:spacing w:line="48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碳资产管理与交易</w:t>
            </w:r>
          </w:p>
        </w:tc>
        <w:tc>
          <w:tcPr>
            <w:tcW w:w="1934" w:type="dxa"/>
            <w:vAlign w:val="center"/>
          </w:tcPr>
          <w:p w14:paraId="6AABE558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I03</w:t>
            </w:r>
          </w:p>
        </w:tc>
      </w:tr>
      <w:tr w14:paraId="300CC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0067BBC9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849" w:type="dxa"/>
            <w:vMerge w:val="continue"/>
            <w:vAlign w:val="center"/>
          </w:tcPr>
          <w:p w14:paraId="408DC79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shd w:val="clear" w:color="auto" w:fill="auto"/>
            <w:vAlign w:val="center"/>
          </w:tcPr>
          <w:p w14:paraId="2E31E030">
            <w:pPr>
              <w:spacing w:line="48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碳中和</w:t>
            </w:r>
          </w:p>
        </w:tc>
        <w:tc>
          <w:tcPr>
            <w:tcW w:w="1934" w:type="dxa"/>
            <w:vAlign w:val="center"/>
          </w:tcPr>
          <w:p w14:paraId="08A154D5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I04</w:t>
            </w:r>
          </w:p>
        </w:tc>
      </w:tr>
      <w:tr w14:paraId="06CE2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46A092CD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849" w:type="dxa"/>
            <w:vMerge w:val="restart"/>
            <w:vAlign w:val="center"/>
          </w:tcPr>
          <w:p w14:paraId="472F878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自然景观</w:t>
            </w:r>
          </w:p>
        </w:tc>
        <w:tc>
          <w:tcPr>
            <w:tcW w:w="3593" w:type="dxa"/>
            <w:vAlign w:val="center"/>
          </w:tcPr>
          <w:p w14:paraId="622C0039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地文景观</w:t>
            </w:r>
          </w:p>
        </w:tc>
        <w:tc>
          <w:tcPr>
            <w:tcW w:w="1934" w:type="dxa"/>
            <w:vAlign w:val="center"/>
          </w:tcPr>
          <w:p w14:paraId="17137964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J01</w:t>
            </w:r>
          </w:p>
        </w:tc>
      </w:tr>
      <w:tr w14:paraId="20427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56BB8B28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849" w:type="dxa"/>
            <w:vMerge w:val="continue"/>
            <w:vAlign w:val="center"/>
          </w:tcPr>
          <w:p w14:paraId="74B57DF3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135D1B10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湿地与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水域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景观</w:t>
            </w:r>
          </w:p>
        </w:tc>
        <w:tc>
          <w:tcPr>
            <w:tcW w:w="1934" w:type="dxa"/>
            <w:vAlign w:val="center"/>
          </w:tcPr>
          <w:p w14:paraId="3747800B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J02</w:t>
            </w:r>
          </w:p>
        </w:tc>
      </w:tr>
      <w:tr w14:paraId="05604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0EC76E06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849" w:type="dxa"/>
            <w:vMerge w:val="continue"/>
            <w:vAlign w:val="center"/>
          </w:tcPr>
          <w:p w14:paraId="3100E229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72228BD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生物景观</w:t>
            </w:r>
          </w:p>
        </w:tc>
        <w:tc>
          <w:tcPr>
            <w:tcW w:w="1934" w:type="dxa"/>
            <w:vAlign w:val="center"/>
          </w:tcPr>
          <w:p w14:paraId="687D17ED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J03</w:t>
            </w:r>
          </w:p>
        </w:tc>
      </w:tr>
      <w:tr w14:paraId="31765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7" w:type="dxa"/>
            <w:vAlign w:val="center"/>
          </w:tcPr>
          <w:p w14:paraId="7A8D195E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849" w:type="dxa"/>
            <w:vMerge w:val="continue"/>
            <w:vAlign w:val="center"/>
          </w:tcPr>
          <w:p w14:paraId="372658CD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727DFB6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气候天象景观</w:t>
            </w:r>
          </w:p>
        </w:tc>
        <w:tc>
          <w:tcPr>
            <w:tcW w:w="1934" w:type="dxa"/>
            <w:vAlign w:val="center"/>
          </w:tcPr>
          <w:p w14:paraId="3E3A0B06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J04</w:t>
            </w:r>
          </w:p>
        </w:tc>
      </w:tr>
      <w:tr w14:paraId="18DD2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55E76F30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849" w:type="dxa"/>
            <w:vMerge w:val="continue"/>
            <w:vAlign w:val="center"/>
          </w:tcPr>
          <w:p w14:paraId="29A2236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7040054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湿地生态</w:t>
            </w:r>
          </w:p>
        </w:tc>
        <w:tc>
          <w:tcPr>
            <w:tcW w:w="1934" w:type="dxa"/>
            <w:vAlign w:val="center"/>
          </w:tcPr>
          <w:p w14:paraId="6E8994FA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J05</w:t>
            </w:r>
          </w:p>
        </w:tc>
      </w:tr>
      <w:tr w14:paraId="4F909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2C5641B2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849" w:type="dxa"/>
            <w:vMerge w:val="restart"/>
            <w:vAlign w:val="center"/>
          </w:tcPr>
          <w:p w14:paraId="1D5CE709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生态环境</w:t>
            </w:r>
          </w:p>
        </w:tc>
        <w:tc>
          <w:tcPr>
            <w:tcW w:w="3593" w:type="dxa"/>
            <w:vAlign w:val="center"/>
          </w:tcPr>
          <w:p w14:paraId="0EAFEF6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污染防治</w:t>
            </w:r>
          </w:p>
        </w:tc>
        <w:tc>
          <w:tcPr>
            <w:tcW w:w="1934" w:type="dxa"/>
            <w:vAlign w:val="center"/>
          </w:tcPr>
          <w:p w14:paraId="76D0E299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K01</w:t>
            </w:r>
          </w:p>
        </w:tc>
      </w:tr>
      <w:tr w14:paraId="6962B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636FAEC8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849" w:type="dxa"/>
            <w:vMerge w:val="continue"/>
            <w:vAlign w:val="center"/>
          </w:tcPr>
          <w:p w14:paraId="24C44E05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36789578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生态保护</w:t>
            </w:r>
          </w:p>
        </w:tc>
        <w:tc>
          <w:tcPr>
            <w:tcW w:w="1934" w:type="dxa"/>
            <w:vAlign w:val="center"/>
          </w:tcPr>
          <w:p w14:paraId="218C0372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K02</w:t>
            </w:r>
          </w:p>
        </w:tc>
      </w:tr>
      <w:tr w14:paraId="2C6B8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4C7D9A9A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849" w:type="dxa"/>
            <w:vMerge w:val="continue"/>
            <w:vAlign w:val="center"/>
          </w:tcPr>
          <w:p w14:paraId="7770B861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39CECA90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绿色低碳发展</w:t>
            </w:r>
          </w:p>
        </w:tc>
        <w:tc>
          <w:tcPr>
            <w:tcW w:w="1934" w:type="dxa"/>
            <w:vAlign w:val="center"/>
          </w:tcPr>
          <w:p w14:paraId="3C8DCBDF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K03</w:t>
            </w:r>
          </w:p>
        </w:tc>
      </w:tr>
      <w:tr w14:paraId="561A3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6249E76F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849" w:type="dxa"/>
            <w:vMerge w:val="restart"/>
            <w:vAlign w:val="center"/>
          </w:tcPr>
          <w:p w14:paraId="69D837A3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生物多样性</w:t>
            </w:r>
          </w:p>
        </w:tc>
        <w:tc>
          <w:tcPr>
            <w:tcW w:w="3593" w:type="dxa"/>
            <w:vAlign w:val="center"/>
          </w:tcPr>
          <w:p w14:paraId="55BC8E58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遗传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基因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多样性</w:t>
            </w:r>
          </w:p>
        </w:tc>
        <w:tc>
          <w:tcPr>
            <w:tcW w:w="1934" w:type="dxa"/>
            <w:vAlign w:val="center"/>
          </w:tcPr>
          <w:p w14:paraId="0D7EBA07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L04</w:t>
            </w:r>
          </w:p>
        </w:tc>
      </w:tr>
      <w:tr w14:paraId="17573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2513097F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849" w:type="dxa"/>
            <w:vMerge w:val="continue"/>
            <w:vAlign w:val="center"/>
          </w:tcPr>
          <w:p w14:paraId="036B3F0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4D1AD15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物种多样性</w:t>
            </w:r>
          </w:p>
        </w:tc>
        <w:tc>
          <w:tcPr>
            <w:tcW w:w="1934" w:type="dxa"/>
            <w:vAlign w:val="center"/>
          </w:tcPr>
          <w:p w14:paraId="3C1A95CC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L05</w:t>
            </w:r>
          </w:p>
        </w:tc>
      </w:tr>
      <w:tr w14:paraId="59CEC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13B36100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849" w:type="dxa"/>
            <w:vMerge w:val="continue"/>
            <w:vAlign w:val="center"/>
          </w:tcPr>
          <w:p w14:paraId="00A45F5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29E81573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生态系统多样性</w:t>
            </w:r>
          </w:p>
        </w:tc>
        <w:tc>
          <w:tcPr>
            <w:tcW w:w="1934" w:type="dxa"/>
            <w:vAlign w:val="center"/>
          </w:tcPr>
          <w:p w14:paraId="2ACA32AB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L06</w:t>
            </w:r>
          </w:p>
        </w:tc>
      </w:tr>
      <w:tr w14:paraId="1DF20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3AD13435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849" w:type="dxa"/>
            <w:vMerge w:val="continue"/>
            <w:vAlign w:val="center"/>
          </w:tcPr>
          <w:p w14:paraId="688989B0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01D8855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景观多样性</w:t>
            </w:r>
          </w:p>
        </w:tc>
        <w:tc>
          <w:tcPr>
            <w:tcW w:w="1934" w:type="dxa"/>
            <w:vAlign w:val="center"/>
          </w:tcPr>
          <w:p w14:paraId="57B8370C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L07</w:t>
            </w:r>
          </w:p>
        </w:tc>
      </w:tr>
      <w:tr w14:paraId="7586E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488368EF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849" w:type="dxa"/>
            <w:vMerge w:val="restart"/>
            <w:vAlign w:val="center"/>
          </w:tcPr>
          <w:p w14:paraId="4C65E37D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零碳景区建设</w:t>
            </w:r>
          </w:p>
        </w:tc>
        <w:tc>
          <w:tcPr>
            <w:tcW w:w="3593" w:type="dxa"/>
            <w:vAlign w:val="center"/>
          </w:tcPr>
          <w:p w14:paraId="6271F77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景区碳源碳汇核算</w:t>
            </w:r>
          </w:p>
        </w:tc>
        <w:tc>
          <w:tcPr>
            <w:tcW w:w="1934" w:type="dxa"/>
            <w:vAlign w:val="center"/>
          </w:tcPr>
          <w:p w14:paraId="5314EA0A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M01</w:t>
            </w:r>
          </w:p>
        </w:tc>
      </w:tr>
      <w:tr w14:paraId="17EDE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7CA0EE06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849" w:type="dxa"/>
            <w:vMerge w:val="continue"/>
            <w:vAlign w:val="center"/>
          </w:tcPr>
          <w:p w14:paraId="0E879BC8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76927043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景区低碳能源系统</w:t>
            </w:r>
          </w:p>
        </w:tc>
        <w:tc>
          <w:tcPr>
            <w:tcW w:w="1934" w:type="dxa"/>
            <w:vAlign w:val="center"/>
          </w:tcPr>
          <w:p w14:paraId="6455790F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M02</w:t>
            </w:r>
          </w:p>
        </w:tc>
      </w:tr>
      <w:tr w14:paraId="57E75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394F27A4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849" w:type="dxa"/>
            <w:vMerge w:val="continue"/>
            <w:vAlign w:val="center"/>
          </w:tcPr>
          <w:p w14:paraId="626C3C5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5B18388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景区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绿色低碳交通</w:t>
            </w:r>
          </w:p>
        </w:tc>
        <w:tc>
          <w:tcPr>
            <w:tcW w:w="1934" w:type="dxa"/>
            <w:vAlign w:val="center"/>
          </w:tcPr>
          <w:p w14:paraId="11E1C625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M03</w:t>
            </w:r>
          </w:p>
        </w:tc>
      </w:tr>
      <w:tr w14:paraId="447CF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2B3390EE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849" w:type="dxa"/>
            <w:vMerge w:val="continue"/>
            <w:vAlign w:val="center"/>
          </w:tcPr>
          <w:p w14:paraId="694DE7A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52B05EE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景区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建筑与设施节能</w:t>
            </w:r>
          </w:p>
        </w:tc>
        <w:tc>
          <w:tcPr>
            <w:tcW w:w="1934" w:type="dxa"/>
            <w:vAlign w:val="center"/>
          </w:tcPr>
          <w:p w14:paraId="79AF3A4F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M04</w:t>
            </w:r>
          </w:p>
        </w:tc>
      </w:tr>
      <w:tr w14:paraId="2CEB9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290E7E97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849" w:type="dxa"/>
            <w:vMerge w:val="continue"/>
            <w:vAlign w:val="center"/>
          </w:tcPr>
          <w:p w14:paraId="48DA69A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67BA6A53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水资源循环与废弃物管理</w:t>
            </w:r>
          </w:p>
        </w:tc>
        <w:tc>
          <w:tcPr>
            <w:tcW w:w="1934" w:type="dxa"/>
            <w:vAlign w:val="center"/>
          </w:tcPr>
          <w:p w14:paraId="40788B1E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M05</w:t>
            </w:r>
          </w:p>
        </w:tc>
      </w:tr>
      <w:tr w14:paraId="753DA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7E7DBF9F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849" w:type="dxa"/>
            <w:vMerge w:val="continue"/>
            <w:vAlign w:val="center"/>
          </w:tcPr>
          <w:p w14:paraId="70BB8955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0BB695C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碳管理数字化</w:t>
            </w:r>
          </w:p>
        </w:tc>
        <w:tc>
          <w:tcPr>
            <w:tcW w:w="1934" w:type="dxa"/>
            <w:vAlign w:val="center"/>
          </w:tcPr>
          <w:p w14:paraId="056ADC74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M06</w:t>
            </w:r>
          </w:p>
        </w:tc>
      </w:tr>
      <w:tr w14:paraId="0F1D6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1047" w:type="dxa"/>
            <w:vAlign w:val="center"/>
          </w:tcPr>
          <w:p w14:paraId="18465BD2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849" w:type="dxa"/>
            <w:vMerge w:val="continue"/>
            <w:shd w:val="clear" w:color="auto" w:fill="auto"/>
            <w:vAlign w:val="center"/>
          </w:tcPr>
          <w:p w14:paraId="11E38193">
            <w:pPr>
              <w:spacing w:line="48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93" w:type="dxa"/>
            <w:vAlign w:val="center"/>
          </w:tcPr>
          <w:p w14:paraId="3F2CC0D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低碳运营与认证</w:t>
            </w:r>
          </w:p>
        </w:tc>
        <w:tc>
          <w:tcPr>
            <w:tcW w:w="1934" w:type="dxa"/>
            <w:vAlign w:val="center"/>
          </w:tcPr>
          <w:p w14:paraId="71F43994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M07</w:t>
            </w:r>
          </w:p>
        </w:tc>
      </w:tr>
      <w:tr w14:paraId="39E91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0" w:type="auto"/>
          </w:tcPr>
          <w:p w14:paraId="0EDA2B0F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849" w:type="dxa"/>
            <w:vMerge w:val="restart"/>
            <w:shd w:val="clear" w:color="auto" w:fill="auto"/>
            <w:vAlign w:val="center"/>
          </w:tcPr>
          <w:p w14:paraId="5CE465B3">
            <w:pPr>
              <w:spacing w:line="48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城市景观</w:t>
            </w:r>
          </w:p>
        </w:tc>
        <w:tc>
          <w:tcPr>
            <w:tcW w:w="0" w:type="auto"/>
          </w:tcPr>
          <w:p w14:paraId="0B9F880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城市公园与绿地</w:t>
            </w:r>
          </w:p>
        </w:tc>
        <w:tc>
          <w:tcPr>
            <w:tcW w:w="0" w:type="auto"/>
          </w:tcPr>
          <w:p w14:paraId="0DA732E1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N01</w:t>
            </w:r>
          </w:p>
        </w:tc>
      </w:tr>
      <w:tr w14:paraId="167FC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0" w:type="auto"/>
          </w:tcPr>
          <w:p w14:paraId="49EDD582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849" w:type="dxa"/>
            <w:vMerge w:val="continue"/>
            <w:shd w:val="clear" w:color="auto" w:fill="auto"/>
            <w:vAlign w:val="center"/>
          </w:tcPr>
          <w:p w14:paraId="6921CE30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0" w:type="auto"/>
          </w:tcPr>
          <w:p w14:paraId="3CA2515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道路与街区景观</w:t>
            </w:r>
          </w:p>
        </w:tc>
        <w:tc>
          <w:tcPr>
            <w:tcW w:w="0" w:type="auto"/>
          </w:tcPr>
          <w:p w14:paraId="6151FDCC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N02</w:t>
            </w:r>
          </w:p>
        </w:tc>
      </w:tr>
      <w:tr w14:paraId="3CDDF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0" w:type="auto"/>
          </w:tcPr>
          <w:p w14:paraId="24D8F153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849" w:type="dxa"/>
            <w:vMerge w:val="continue"/>
            <w:shd w:val="clear" w:color="auto" w:fill="auto"/>
            <w:vAlign w:val="center"/>
          </w:tcPr>
          <w:p w14:paraId="3C53256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0" w:type="auto"/>
          </w:tcPr>
          <w:p w14:paraId="4F575B2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滨水与湿地景观</w:t>
            </w:r>
          </w:p>
        </w:tc>
        <w:tc>
          <w:tcPr>
            <w:tcW w:w="0" w:type="auto"/>
          </w:tcPr>
          <w:p w14:paraId="2FF25571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N03</w:t>
            </w:r>
          </w:p>
        </w:tc>
      </w:tr>
      <w:tr w14:paraId="283BC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0" w:type="auto"/>
          </w:tcPr>
          <w:p w14:paraId="6E0EE146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849" w:type="dxa"/>
            <w:vMerge w:val="continue"/>
            <w:shd w:val="clear" w:color="auto" w:fill="auto"/>
            <w:vAlign w:val="center"/>
          </w:tcPr>
          <w:p w14:paraId="305C06D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0" w:type="auto"/>
          </w:tcPr>
          <w:p w14:paraId="57052E8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立体绿化与屋顶花园</w:t>
            </w:r>
          </w:p>
        </w:tc>
        <w:tc>
          <w:tcPr>
            <w:tcW w:w="0" w:type="auto"/>
          </w:tcPr>
          <w:p w14:paraId="76FCED73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N04</w:t>
            </w:r>
          </w:p>
        </w:tc>
      </w:tr>
      <w:tr w14:paraId="0A01A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0" w:type="auto"/>
          </w:tcPr>
          <w:p w14:paraId="79FEC901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849" w:type="dxa"/>
            <w:vMerge w:val="continue"/>
            <w:shd w:val="clear" w:color="auto" w:fill="auto"/>
            <w:vAlign w:val="center"/>
          </w:tcPr>
          <w:p w14:paraId="32BE7C0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0" w:type="auto"/>
          </w:tcPr>
          <w:p w14:paraId="4AD5A44D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广场与开放空间</w:t>
            </w:r>
          </w:p>
        </w:tc>
        <w:tc>
          <w:tcPr>
            <w:tcW w:w="0" w:type="auto"/>
          </w:tcPr>
          <w:p w14:paraId="46B92FDB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N05</w:t>
            </w:r>
          </w:p>
        </w:tc>
      </w:tr>
      <w:tr w14:paraId="65AE8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0" w:type="auto"/>
          </w:tcPr>
          <w:p w14:paraId="17428AD4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849" w:type="dxa"/>
            <w:vMerge w:val="continue"/>
            <w:shd w:val="clear" w:color="auto" w:fill="auto"/>
            <w:vAlign w:val="center"/>
          </w:tcPr>
          <w:p w14:paraId="4263D45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0" w:type="auto"/>
          </w:tcPr>
          <w:p w14:paraId="78C3ACC3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城市更新景观</w:t>
            </w:r>
          </w:p>
        </w:tc>
        <w:tc>
          <w:tcPr>
            <w:tcW w:w="0" w:type="auto"/>
          </w:tcPr>
          <w:p w14:paraId="6BE8CDC6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N06</w:t>
            </w:r>
          </w:p>
        </w:tc>
      </w:tr>
      <w:tr w14:paraId="167BB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0" w:type="auto"/>
          </w:tcPr>
          <w:p w14:paraId="34678F01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849" w:type="dxa"/>
            <w:vMerge w:val="continue"/>
            <w:shd w:val="clear" w:color="auto" w:fill="auto"/>
            <w:vAlign w:val="center"/>
          </w:tcPr>
          <w:p w14:paraId="01EC383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0" w:type="auto"/>
          </w:tcPr>
          <w:p w14:paraId="6EFB95E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景观照明与视觉环境</w:t>
            </w:r>
          </w:p>
        </w:tc>
        <w:tc>
          <w:tcPr>
            <w:tcW w:w="0" w:type="auto"/>
          </w:tcPr>
          <w:p w14:paraId="671BFF94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N07</w:t>
            </w:r>
          </w:p>
        </w:tc>
      </w:tr>
      <w:tr w14:paraId="7F4A4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0" w:type="auto"/>
          </w:tcPr>
          <w:p w14:paraId="3B0E9B69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849" w:type="dxa"/>
            <w:vMerge w:val="restart"/>
            <w:shd w:val="clear" w:color="auto" w:fill="auto"/>
            <w:vAlign w:val="center"/>
          </w:tcPr>
          <w:p w14:paraId="3F56EBB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农村景观</w:t>
            </w:r>
          </w:p>
        </w:tc>
        <w:tc>
          <w:tcPr>
            <w:tcW w:w="0" w:type="auto"/>
          </w:tcPr>
          <w:p w14:paraId="4D33426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田园与农业生产景观</w:t>
            </w:r>
          </w:p>
        </w:tc>
        <w:tc>
          <w:tcPr>
            <w:tcW w:w="0" w:type="auto"/>
          </w:tcPr>
          <w:p w14:paraId="770FF421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O01</w:t>
            </w:r>
          </w:p>
        </w:tc>
      </w:tr>
      <w:tr w14:paraId="372E8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0" w:type="auto"/>
          </w:tcPr>
          <w:p w14:paraId="33C66FEF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1849" w:type="dxa"/>
            <w:vMerge w:val="continue"/>
            <w:shd w:val="clear" w:color="auto" w:fill="auto"/>
            <w:vAlign w:val="center"/>
          </w:tcPr>
          <w:p w14:paraId="626A237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0" w:type="auto"/>
          </w:tcPr>
          <w:p w14:paraId="62279D45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村落格局与乡土建筑</w:t>
            </w:r>
          </w:p>
        </w:tc>
        <w:tc>
          <w:tcPr>
            <w:tcW w:w="0" w:type="auto"/>
          </w:tcPr>
          <w:p w14:paraId="293CC799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O02</w:t>
            </w:r>
          </w:p>
        </w:tc>
      </w:tr>
      <w:tr w14:paraId="10123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0" w:type="auto"/>
          </w:tcPr>
          <w:p w14:paraId="58C36524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849" w:type="dxa"/>
            <w:vMerge w:val="continue"/>
            <w:shd w:val="clear" w:color="auto" w:fill="auto"/>
            <w:vAlign w:val="center"/>
          </w:tcPr>
          <w:p w14:paraId="2CFD0D45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0" w:type="auto"/>
          </w:tcPr>
          <w:p w14:paraId="537F0B6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乡村水系与水岸景观</w:t>
            </w:r>
          </w:p>
        </w:tc>
        <w:tc>
          <w:tcPr>
            <w:tcW w:w="0" w:type="auto"/>
          </w:tcPr>
          <w:p w14:paraId="5C45802B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O03</w:t>
            </w:r>
          </w:p>
        </w:tc>
      </w:tr>
      <w:tr w14:paraId="626DA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0" w:type="auto"/>
          </w:tcPr>
          <w:p w14:paraId="56F75DA1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849" w:type="dxa"/>
            <w:vMerge w:val="continue"/>
            <w:shd w:val="clear" w:color="auto" w:fill="auto"/>
            <w:vAlign w:val="center"/>
          </w:tcPr>
          <w:p w14:paraId="756A6F6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0" w:type="auto"/>
          </w:tcPr>
          <w:p w14:paraId="437B866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乡村道路与线性空间</w:t>
            </w:r>
          </w:p>
        </w:tc>
        <w:tc>
          <w:tcPr>
            <w:tcW w:w="0" w:type="auto"/>
          </w:tcPr>
          <w:p w14:paraId="203FB5F1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O04</w:t>
            </w:r>
          </w:p>
        </w:tc>
      </w:tr>
      <w:tr w14:paraId="520D3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0" w:type="auto"/>
          </w:tcPr>
          <w:p w14:paraId="7F838FFD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849" w:type="dxa"/>
            <w:vMerge w:val="continue"/>
            <w:shd w:val="clear" w:color="auto" w:fill="auto"/>
            <w:vAlign w:val="center"/>
          </w:tcPr>
          <w:p w14:paraId="53ED3F9D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0" w:type="auto"/>
          </w:tcPr>
          <w:p w14:paraId="3AE7B431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公共空间与节点景观</w:t>
            </w:r>
          </w:p>
        </w:tc>
        <w:tc>
          <w:tcPr>
            <w:tcW w:w="0" w:type="auto"/>
          </w:tcPr>
          <w:p w14:paraId="1D426C84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O05</w:t>
            </w:r>
          </w:p>
        </w:tc>
      </w:tr>
      <w:tr w14:paraId="2F9C6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0" w:type="auto"/>
          </w:tcPr>
          <w:p w14:paraId="06EF881C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849" w:type="dxa"/>
            <w:vMerge w:val="continue"/>
            <w:shd w:val="clear" w:color="auto" w:fill="auto"/>
            <w:vAlign w:val="center"/>
          </w:tcPr>
          <w:p w14:paraId="2EB56731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0" w:type="auto"/>
          </w:tcPr>
          <w:p w14:paraId="3BC8D9AD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乡土植物与庭院经济景观</w:t>
            </w:r>
          </w:p>
        </w:tc>
        <w:tc>
          <w:tcPr>
            <w:tcW w:w="0" w:type="auto"/>
          </w:tcPr>
          <w:p w14:paraId="229B9AF2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O06</w:t>
            </w:r>
          </w:p>
        </w:tc>
      </w:tr>
      <w:tr w14:paraId="402F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0" w:type="auto"/>
          </w:tcPr>
          <w:p w14:paraId="26D65619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849" w:type="dxa"/>
            <w:vMerge w:val="continue"/>
            <w:shd w:val="clear" w:color="auto" w:fill="auto"/>
            <w:vAlign w:val="center"/>
          </w:tcPr>
          <w:p w14:paraId="54F7950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0" w:type="auto"/>
          </w:tcPr>
          <w:p w14:paraId="0E3BD2E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乡村生态修复与生物多样性</w:t>
            </w:r>
          </w:p>
        </w:tc>
        <w:tc>
          <w:tcPr>
            <w:tcW w:w="0" w:type="auto"/>
          </w:tcPr>
          <w:p w14:paraId="41BD4DAE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O07</w:t>
            </w:r>
          </w:p>
        </w:tc>
      </w:tr>
      <w:tr w14:paraId="317F5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0" w:type="auto"/>
          </w:tcPr>
          <w:p w14:paraId="77C083D9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849" w:type="dxa"/>
            <w:vMerge w:val="continue"/>
            <w:shd w:val="clear" w:color="auto" w:fill="auto"/>
            <w:vAlign w:val="center"/>
          </w:tcPr>
          <w:p w14:paraId="0D3A0578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0" w:type="auto"/>
          </w:tcPr>
          <w:p w14:paraId="198810E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农业文化遗产与乡土人文景观</w:t>
            </w:r>
          </w:p>
        </w:tc>
        <w:tc>
          <w:tcPr>
            <w:tcW w:w="0" w:type="auto"/>
          </w:tcPr>
          <w:p w14:paraId="1309F316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O08</w:t>
            </w:r>
          </w:p>
        </w:tc>
      </w:tr>
      <w:tr w14:paraId="76F5E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  <w:jc w:val="center"/>
        </w:trPr>
        <w:tc>
          <w:tcPr>
            <w:tcW w:w="0" w:type="auto"/>
          </w:tcPr>
          <w:p w14:paraId="19565BD5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849" w:type="dxa"/>
            <w:vMerge w:val="continue"/>
            <w:shd w:val="clear" w:color="auto" w:fill="auto"/>
            <w:vAlign w:val="center"/>
          </w:tcPr>
          <w:p w14:paraId="5DA4021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0" w:type="auto"/>
          </w:tcPr>
          <w:p w14:paraId="5D708B8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乡村低碳与可持续景观</w:t>
            </w:r>
          </w:p>
        </w:tc>
        <w:tc>
          <w:tcPr>
            <w:tcW w:w="0" w:type="auto"/>
          </w:tcPr>
          <w:p w14:paraId="06EB887A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O09</w:t>
            </w:r>
          </w:p>
        </w:tc>
      </w:tr>
    </w:tbl>
    <w:p w14:paraId="6779670E">
      <w:pPr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注：每名专家在申报表专家专业代码栏中填写以上专业代码编号，最多可选填其中三项。</w:t>
      </w:r>
    </w:p>
    <w:p w14:paraId="7478FC2D">
      <w:pPr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0EDCCF12">
      <w:pPr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7FBD044B">
      <w:pPr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附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录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2：</w:t>
      </w:r>
    </w:p>
    <w:p w14:paraId="1BD56ACE">
      <w:pPr>
        <w:spacing w:line="600" w:lineRule="exact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天津市景观协会专家智库申报表</w:t>
      </w:r>
    </w:p>
    <w:tbl>
      <w:tblPr>
        <w:tblStyle w:val="3"/>
        <w:tblpPr w:leftFromText="180" w:rightFromText="180" w:vertAnchor="text" w:horzAnchor="margin" w:tblpXSpec="center" w:tblpY="206"/>
        <w:tblW w:w="961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932"/>
        <w:gridCol w:w="1192"/>
        <w:gridCol w:w="900"/>
        <w:gridCol w:w="1080"/>
        <w:gridCol w:w="351"/>
        <w:gridCol w:w="549"/>
        <w:gridCol w:w="180"/>
        <w:gridCol w:w="351"/>
        <w:gridCol w:w="189"/>
        <w:gridCol w:w="351"/>
        <w:gridCol w:w="1809"/>
      </w:tblGrid>
      <w:tr w14:paraId="4D1D22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728" w:type="dxa"/>
          </w:tcPr>
          <w:p w14:paraId="4B4953B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　　名</w:t>
            </w:r>
          </w:p>
        </w:tc>
        <w:tc>
          <w:tcPr>
            <w:tcW w:w="2124" w:type="dxa"/>
            <w:gridSpan w:val="2"/>
          </w:tcPr>
          <w:p w14:paraId="62A2854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73FAD1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080" w:type="dxa"/>
          </w:tcPr>
          <w:p w14:paraId="51AC40B8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CA4D048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720" w:type="dxa"/>
            <w:gridSpan w:val="3"/>
          </w:tcPr>
          <w:p w14:paraId="080A6F8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Merge w:val="restart"/>
          </w:tcPr>
          <w:p w14:paraId="58EEC4F2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照片</w:t>
            </w:r>
          </w:p>
          <w:p w14:paraId="4671CD17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（请粘贴近期</w:t>
            </w:r>
          </w:p>
          <w:p w14:paraId="4A5C35D9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两寸免冠照片）</w:t>
            </w:r>
          </w:p>
        </w:tc>
      </w:tr>
      <w:tr w14:paraId="6C6AB6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728" w:type="dxa"/>
            <w:vAlign w:val="center"/>
          </w:tcPr>
          <w:p w14:paraId="348441B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2124" w:type="dxa"/>
            <w:gridSpan w:val="2"/>
            <w:vAlign w:val="center"/>
          </w:tcPr>
          <w:p w14:paraId="0B6FEE2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5D525319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620" w:type="dxa"/>
            <w:gridSpan w:val="5"/>
            <w:vAlign w:val="center"/>
          </w:tcPr>
          <w:p w14:paraId="32754DF8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Merge w:val="continue"/>
          </w:tcPr>
          <w:p w14:paraId="7F2BE8B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C2FEE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728" w:type="dxa"/>
            <w:vAlign w:val="center"/>
          </w:tcPr>
          <w:p w14:paraId="2218CB0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</w:t>
            </w:r>
          </w:p>
        </w:tc>
        <w:tc>
          <w:tcPr>
            <w:tcW w:w="3024" w:type="dxa"/>
            <w:gridSpan w:val="3"/>
            <w:vAlign w:val="center"/>
          </w:tcPr>
          <w:p w14:paraId="0010A03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42B29A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籍贯</w:t>
            </w:r>
          </w:p>
        </w:tc>
        <w:tc>
          <w:tcPr>
            <w:tcW w:w="1620" w:type="dxa"/>
            <w:gridSpan w:val="5"/>
            <w:vAlign w:val="center"/>
          </w:tcPr>
          <w:p w14:paraId="64A06460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Merge w:val="continue"/>
          </w:tcPr>
          <w:p w14:paraId="72E4F30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CDA12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728" w:type="dxa"/>
            <w:vAlign w:val="center"/>
          </w:tcPr>
          <w:p w14:paraId="7ABBE599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　　机</w:t>
            </w:r>
          </w:p>
        </w:tc>
        <w:tc>
          <w:tcPr>
            <w:tcW w:w="3024" w:type="dxa"/>
            <w:gridSpan w:val="3"/>
            <w:vAlign w:val="center"/>
          </w:tcPr>
          <w:p w14:paraId="6ED99339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D2767A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微信号 </w:t>
            </w:r>
          </w:p>
        </w:tc>
        <w:tc>
          <w:tcPr>
            <w:tcW w:w="1620" w:type="dxa"/>
            <w:gridSpan w:val="5"/>
            <w:vAlign w:val="center"/>
          </w:tcPr>
          <w:p w14:paraId="54D3928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Merge w:val="continue"/>
          </w:tcPr>
          <w:p w14:paraId="592579F9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19235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728" w:type="dxa"/>
            <w:vAlign w:val="center"/>
          </w:tcPr>
          <w:p w14:paraId="1F788FA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电子邮箱</w:t>
            </w:r>
          </w:p>
        </w:tc>
        <w:tc>
          <w:tcPr>
            <w:tcW w:w="3024" w:type="dxa"/>
            <w:gridSpan w:val="3"/>
            <w:vAlign w:val="center"/>
          </w:tcPr>
          <w:p w14:paraId="6ACC37C5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6B8A77FD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公众号</w:t>
            </w:r>
          </w:p>
        </w:tc>
        <w:tc>
          <w:tcPr>
            <w:tcW w:w="2880" w:type="dxa"/>
            <w:gridSpan w:val="5"/>
          </w:tcPr>
          <w:p w14:paraId="1DB72768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CFCE5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728" w:type="dxa"/>
            <w:vAlign w:val="center"/>
          </w:tcPr>
          <w:p w14:paraId="7B6C929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</w:t>
            </w:r>
          </w:p>
        </w:tc>
        <w:tc>
          <w:tcPr>
            <w:tcW w:w="4455" w:type="dxa"/>
            <w:gridSpan w:val="5"/>
            <w:vAlign w:val="center"/>
          </w:tcPr>
          <w:p w14:paraId="09B4EAB1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02698C1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现任职务</w:t>
            </w:r>
          </w:p>
        </w:tc>
        <w:tc>
          <w:tcPr>
            <w:tcW w:w="1809" w:type="dxa"/>
          </w:tcPr>
          <w:p w14:paraId="6BEA5C3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0BBCB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728" w:type="dxa"/>
            <w:vAlign w:val="center"/>
          </w:tcPr>
          <w:p w14:paraId="3843B62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技术职称</w:t>
            </w:r>
          </w:p>
          <w:p w14:paraId="4B9752E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及取得时间</w:t>
            </w:r>
          </w:p>
        </w:tc>
        <w:tc>
          <w:tcPr>
            <w:tcW w:w="4455" w:type="dxa"/>
            <w:gridSpan w:val="5"/>
            <w:vAlign w:val="center"/>
          </w:tcPr>
          <w:p w14:paraId="1A03E61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0435454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参加工作</w:t>
            </w:r>
          </w:p>
          <w:p w14:paraId="5F81173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1809" w:type="dxa"/>
          </w:tcPr>
          <w:p w14:paraId="22B54089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8F8A6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28" w:type="dxa"/>
            <w:vAlign w:val="center"/>
          </w:tcPr>
          <w:p w14:paraId="3E65C2C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通讯地址</w:t>
            </w:r>
          </w:p>
        </w:tc>
        <w:tc>
          <w:tcPr>
            <w:tcW w:w="4455" w:type="dxa"/>
            <w:gridSpan w:val="5"/>
            <w:vAlign w:val="center"/>
          </w:tcPr>
          <w:p w14:paraId="1E31DD5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393A7D6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邮政编码</w:t>
            </w:r>
          </w:p>
        </w:tc>
        <w:tc>
          <w:tcPr>
            <w:tcW w:w="1809" w:type="dxa"/>
          </w:tcPr>
          <w:p w14:paraId="4926026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CEC0A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728" w:type="dxa"/>
            <w:vAlign w:val="center"/>
          </w:tcPr>
          <w:p w14:paraId="1FCE4EA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第一学历及毕业院校</w:t>
            </w:r>
          </w:p>
        </w:tc>
        <w:tc>
          <w:tcPr>
            <w:tcW w:w="4455" w:type="dxa"/>
            <w:gridSpan w:val="5"/>
            <w:vAlign w:val="center"/>
          </w:tcPr>
          <w:p w14:paraId="58D15F1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5F703A9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所学专业及毕业时间</w:t>
            </w:r>
          </w:p>
        </w:tc>
        <w:tc>
          <w:tcPr>
            <w:tcW w:w="1809" w:type="dxa"/>
          </w:tcPr>
          <w:p w14:paraId="5AD86E39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C34EB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728" w:type="dxa"/>
            <w:vAlign w:val="center"/>
          </w:tcPr>
          <w:p w14:paraId="6E8C3D5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最高学历及毕业院校</w:t>
            </w:r>
          </w:p>
        </w:tc>
        <w:tc>
          <w:tcPr>
            <w:tcW w:w="4455" w:type="dxa"/>
            <w:gridSpan w:val="5"/>
            <w:vAlign w:val="center"/>
          </w:tcPr>
          <w:p w14:paraId="52E4A08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right w:val="single" w:color="auto" w:sz="4" w:space="0"/>
            </w:tcBorders>
            <w:vAlign w:val="center"/>
          </w:tcPr>
          <w:p w14:paraId="07F8D12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所学专业及毕业时间</w:t>
            </w:r>
          </w:p>
        </w:tc>
        <w:tc>
          <w:tcPr>
            <w:tcW w:w="1809" w:type="dxa"/>
            <w:tcBorders>
              <w:left w:val="single" w:color="auto" w:sz="4" w:space="0"/>
            </w:tcBorders>
          </w:tcPr>
          <w:p w14:paraId="51BED7F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2A22B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728" w:type="dxa"/>
            <w:vAlign w:val="center"/>
          </w:tcPr>
          <w:p w14:paraId="2D07BB2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现从事专业及年限</w:t>
            </w:r>
          </w:p>
        </w:tc>
        <w:tc>
          <w:tcPr>
            <w:tcW w:w="4455" w:type="dxa"/>
            <w:gridSpan w:val="5"/>
            <w:tcBorders>
              <w:right w:val="single" w:color="auto" w:sz="4" w:space="0"/>
            </w:tcBorders>
            <w:vAlign w:val="center"/>
          </w:tcPr>
          <w:p w14:paraId="151C20A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6B5BD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专家专业分类代码</w:t>
            </w:r>
          </w:p>
        </w:tc>
        <w:tc>
          <w:tcPr>
            <w:tcW w:w="1809" w:type="dxa"/>
            <w:tcBorders>
              <w:left w:val="single" w:color="auto" w:sz="4" w:space="0"/>
            </w:tcBorders>
          </w:tcPr>
          <w:p w14:paraId="41A678E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FFD6A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exact"/>
          <w:jc w:val="center"/>
        </w:trPr>
        <w:tc>
          <w:tcPr>
            <w:tcW w:w="1728" w:type="dxa"/>
            <w:vAlign w:val="center"/>
          </w:tcPr>
          <w:p w14:paraId="2E73DD5F">
            <w:pPr>
              <w:spacing w:line="1260" w:lineRule="auto"/>
              <w:ind w:firstLine="120" w:firstLineChars="5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专业特长</w:t>
            </w:r>
          </w:p>
        </w:tc>
        <w:tc>
          <w:tcPr>
            <w:tcW w:w="7884" w:type="dxa"/>
            <w:gridSpan w:val="11"/>
          </w:tcPr>
          <w:p w14:paraId="39B0292C">
            <w:pPr>
              <w:spacing w:line="72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CE81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9" w:hRule="exact"/>
          <w:jc w:val="center"/>
        </w:trPr>
        <w:tc>
          <w:tcPr>
            <w:tcW w:w="1728" w:type="dxa"/>
          </w:tcPr>
          <w:p w14:paraId="795975EF">
            <w:pPr>
              <w:spacing w:line="1740" w:lineRule="auto"/>
              <w:ind w:firstLine="120" w:firstLineChars="5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社会兼职</w:t>
            </w:r>
          </w:p>
        </w:tc>
        <w:tc>
          <w:tcPr>
            <w:tcW w:w="7884" w:type="dxa"/>
            <w:gridSpan w:val="11"/>
          </w:tcPr>
          <w:p w14:paraId="76DF95F7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270B9D8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CE3C196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6607FD7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4C94FE7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B826A0E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EFCDFE9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EF2FF25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EBC8174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0511D7A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2D80300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079BF3B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7644FFC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C019E8A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92D80C9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2DC3EAC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7C1ED08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FE283B6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A2391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612" w:type="dxa"/>
            <w:gridSpan w:val="12"/>
          </w:tcPr>
          <w:p w14:paraId="3A7F19D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本人主要教育经历</w:t>
            </w:r>
          </w:p>
        </w:tc>
      </w:tr>
      <w:tr w14:paraId="43E2CF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660" w:type="dxa"/>
            <w:gridSpan w:val="2"/>
          </w:tcPr>
          <w:p w14:paraId="2A42FEDD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何年月至何年月</w:t>
            </w:r>
          </w:p>
        </w:tc>
        <w:tc>
          <w:tcPr>
            <w:tcW w:w="4603" w:type="dxa"/>
            <w:gridSpan w:val="7"/>
          </w:tcPr>
          <w:p w14:paraId="11C3E30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在何地区、何学校、何专业</w:t>
            </w:r>
          </w:p>
        </w:tc>
        <w:tc>
          <w:tcPr>
            <w:tcW w:w="2349" w:type="dxa"/>
            <w:gridSpan w:val="3"/>
          </w:tcPr>
          <w:p w14:paraId="75F5CB7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文化程度</w:t>
            </w:r>
          </w:p>
        </w:tc>
      </w:tr>
      <w:tr w14:paraId="0EE49E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660" w:type="dxa"/>
            <w:gridSpan w:val="2"/>
          </w:tcPr>
          <w:p w14:paraId="45F89A8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603" w:type="dxa"/>
            <w:gridSpan w:val="7"/>
          </w:tcPr>
          <w:p w14:paraId="5C9503A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14:paraId="1BF7E79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38113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660" w:type="dxa"/>
            <w:gridSpan w:val="2"/>
          </w:tcPr>
          <w:p w14:paraId="565F12B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603" w:type="dxa"/>
            <w:gridSpan w:val="7"/>
          </w:tcPr>
          <w:p w14:paraId="0DA67CF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14:paraId="4606C2C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BCDB5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660" w:type="dxa"/>
            <w:gridSpan w:val="2"/>
          </w:tcPr>
          <w:p w14:paraId="452B86A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603" w:type="dxa"/>
            <w:gridSpan w:val="7"/>
          </w:tcPr>
          <w:p w14:paraId="32C1A71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14:paraId="2AEF5B7D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93282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612" w:type="dxa"/>
            <w:gridSpan w:val="12"/>
          </w:tcPr>
          <w:p w14:paraId="7DF5E45D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本人主要工作经历</w:t>
            </w:r>
          </w:p>
        </w:tc>
      </w:tr>
      <w:tr w14:paraId="5A4783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660" w:type="dxa"/>
            <w:gridSpan w:val="2"/>
          </w:tcPr>
          <w:p w14:paraId="36D83D3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何年月至何年月</w:t>
            </w:r>
          </w:p>
        </w:tc>
        <w:tc>
          <w:tcPr>
            <w:tcW w:w="4603" w:type="dxa"/>
            <w:gridSpan w:val="7"/>
          </w:tcPr>
          <w:p w14:paraId="32D3257D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在何地区、何单位</w:t>
            </w:r>
          </w:p>
        </w:tc>
        <w:tc>
          <w:tcPr>
            <w:tcW w:w="2349" w:type="dxa"/>
            <w:gridSpan w:val="3"/>
          </w:tcPr>
          <w:p w14:paraId="3128B0C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职务</w:t>
            </w:r>
          </w:p>
        </w:tc>
      </w:tr>
      <w:tr w14:paraId="33A173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660" w:type="dxa"/>
            <w:gridSpan w:val="2"/>
          </w:tcPr>
          <w:p w14:paraId="653FDBF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603" w:type="dxa"/>
            <w:gridSpan w:val="7"/>
          </w:tcPr>
          <w:p w14:paraId="7F652839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14:paraId="5AE0EDB5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B8FB7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660" w:type="dxa"/>
            <w:gridSpan w:val="2"/>
          </w:tcPr>
          <w:p w14:paraId="6F161CB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603" w:type="dxa"/>
            <w:gridSpan w:val="7"/>
          </w:tcPr>
          <w:p w14:paraId="0C32B221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14:paraId="001DA63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83F7C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660" w:type="dxa"/>
            <w:gridSpan w:val="2"/>
          </w:tcPr>
          <w:p w14:paraId="390019F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603" w:type="dxa"/>
            <w:gridSpan w:val="7"/>
          </w:tcPr>
          <w:p w14:paraId="5BDB79C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14:paraId="402B978D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6B723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660" w:type="dxa"/>
            <w:gridSpan w:val="2"/>
          </w:tcPr>
          <w:p w14:paraId="74459BF0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603" w:type="dxa"/>
            <w:gridSpan w:val="7"/>
          </w:tcPr>
          <w:p w14:paraId="0BFFD43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14:paraId="19C6943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F5706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660" w:type="dxa"/>
            <w:gridSpan w:val="2"/>
          </w:tcPr>
          <w:p w14:paraId="0B8C643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603" w:type="dxa"/>
            <w:gridSpan w:val="7"/>
          </w:tcPr>
          <w:p w14:paraId="02AEEC8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14:paraId="39B26B4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5BF66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9612" w:type="dxa"/>
            <w:gridSpan w:val="12"/>
            <w:tcBorders>
              <w:top w:val="single" w:color="auto" w:sz="12" w:space="0"/>
              <w:bottom w:val="single" w:color="auto" w:sz="2" w:space="0"/>
            </w:tcBorders>
          </w:tcPr>
          <w:p w14:paraId="22D88BBD">
            <w:pPr>
              <w:spacing w:line="7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本人主要专业技术工作业绩</w:t>
            </w:r>
          </w:p>
        </w:tc>
      </w:tr>
      <w:tr w14:paraId="151D1A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60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14:paraId="4CAF50D1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何年月至何年月</w:t>
            </w:r>
          </w:p>
        </w:tc>
        <w:tc>
          <w:tcPr>
            <w:tcW w:w="4252" w:type="dxa"/>
            <w:gridSpan w:val="6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14:paraId="33BFB3C8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专业技术工作名称、工作内容、</w:t>
            </w:r>
          </w:p>
          <w:p w14:paraId="09A12FA7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本人起何作用</w:t>
            </w:r>
          </w:p>
        </w:tc>
        <w:tc>
          <w:tcPr>
            <w:tcW w:w="2700" w:type="dxa"/>
            <w:gridSpan w:val="4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14:paraId="371B09B5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完成情况及效果</w:t>
            </w:r>
          </w:p>
          <w:p w14:paraId="079857E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（获何奖励或专利）</w:t>
            </w:r>
          </w:p>
        </w:tc>
      </w:tr>
      <w:tr w14:paraId="26F531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660" w:type="dxa"/>
            <w:gridSpan w:val="2"/>
            <w:tcBorders>
              <w:top w:val="single" w:color="auto" w:sz="2" w:space="0"/>
              <w:bottom w:val="single" w:color="auto" w:sz="2" w:space="0"/>
            </w:tcBorders>
          </w:tcPr>
          <w:p w14:paraId="08000F59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2" w:type="dxa"/>
            <w:gridSpan w:val="6"/>
            <w:tcBorders>
              <w:top w:val="single" w:color="auto" w:sz="2" w:space="0"/>
              <w:bottom w:val="single" w:color="auto" w:sz="2" w:space="0"/>
            </w:tcBorders>
          </w:tcPr>
          <w:p w14:paraId="0124BA3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color="auto" w:sz="2" w:space="0"/>
              <w:bottom w:val="single" w:color="auto" w:sz="2" w:space="0"/>
            </w:tcBorders>
          </w:tcPr>
          <w:p w14:paraId="2E60EB1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11CD7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2660" w:type="dxa"/>
            <w:gridSpan w:val="2"/>
            <w:tcBorders>
              <w:top w:val="single" w:color="auto" w:sz="2" w:space="0"/>
              <w:bottom w:val="single" w:color="auto" w:sz="2" w:space="0"/>
            </w:tcBorders>
          </w:tcPr>
          <w:p w14:paraId="3760D88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2" w:type="dxa"/>
            <w:gridSpan w:val="6"/>
            <w:tcBorders>
              <w:top w:val="single" w:color="auto" w:sz="2" w:space="0"/>
              <w:bottom w:val="single" w:color="auto" w:sz="2" w:space="0"/>
            </w:tcBorders>
          </w:tcPr>
          <w:p w14:paraId="5E44D8B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color="auto" w:sz="2" w:space="0"/>
              <w:bottom w:val="single" w:color="auto" w:sz="2" w:space="0"/>
            </w:tcBorders>
          </w:tcPr>
          <w:p w14:paraId="4A01BFF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7BC4A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2660" w:type="dxa"/>
            <w:gridSpan w:val="2"/>
            <w:tcBorders>
              <w:top w:val="single" w:color="auto" w:sz="2" w:space="0"/>
              <w:bottom w:val="single" w:color="auto" w:sz="2" w:space="0"/>
            </w:tcBorders>
          </w:tcPr>
          <w:p w14:paraId="2293133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2" w:type="dxa"/>
            <w:gridSpan w:val="6"/>
            <w:tcBorders>
              <w:top w:val="single" w:color="auto" w:sz="2" w:space="0"/>
              <w:bottom w:val="single" w:color="auto" w:sz="2" w:space="0"/>
            </w:tcBorders>
          </w:tcPr>
          <w:p w14:paraId="63A8670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color="auto" w:sz="2" w:space="0"/>
              <w:bottom w:val="single" w:color="auto" w:sz="2" w:space="0"/>
            </w:tcBorders>
          </w:tcPr>
          <w:p w14:paraId="4A6656A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20C99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660" w:type="dxa"/>
            <w:gridSpan w:val="2"/>
            <w:tcBorders>
              <w:top w:val="single" w:color="auto" w:sz="2" w:space="0"/>
              <w:bottom w:val="single" w:color="auto" w:sz="2" w:space="0"/>
            </w:tcBorders>
          </w:tcPr>
          <w:p w14:paraId="627DC19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2" w:type="dxa"/>
            <w:gridSpan w:val="6"/>
            <w:tcBorders>
              <w:top w:val="single" w:color="auto" w:sz="2" w:space="0"/>
              <w:bottom w:val="single" w:color="auto" w:sz="2" w:space="0"/>
            </w:tcBorders>
          </w:tcPr>
          <w:p w14:paraId="26635740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color="auto" w:sz="2" w:space="0"/>
              <w:bottom w:val="single" w:color="auto" w:sz="2" w:space="0"/>
            </w:tcBorders>
          </w:tcPr>
          <w:p w14:paraId="00AE381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63347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660" w:type="dxa"/>
            <w:gridSpan w:val="2"/>
            <w:tcBorders>
              <w:top w:val="single" w:color="auto" w:sz="2" w:space="0"/>
              <w:bottom w:val="single" w:color="auto" w:sz="2" w:space="0"/>
            </w:tcBorders>
          </w:tcPr>
          <w:p w14:paraId="76219A21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2" w:type="dxa"/>
            <w:gridSpan w:val="6"/>
            <w:tcBorders>
              <w:top w:val="single" w:color="auto" w:sz="2" w:space="0"/>
              <w:bottom w:val="single" w:color="auto" w:sz="2" w:space="0"/>
            </w:tcBorders>
          </w:tcPr>
          <w:p w14:paraId="3580722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color="auto" w:sz="2" w:space="0"/>
              <w:bottom w:val="single" w:color="auto" w:sz="2" w:space="0"/>
            </w:tcBorders>
          </w:tcPr>
          <w:p w14:paraId="1D3698B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C159E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660" w:type="dxa"/>
            <w:gridSpan w:val="2"/>
            <w:tcBorders>
              <w:top w:val="single" w:color="auto" w:sz="2" w:space="0"/>
              <w:bottom w:val="single" w:color="auto" w:sz="2" w:space="0"/>
            </w:tcBorders>
          </w:tcPr>
          <w:p w14:paraId="3430B790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2" w:type="dxa"/>
            <w:gridSpan w:val="6"/>
            <w:tcBorders>
              <w:top w:val="single" w:color="auto" w:sz="2" w:space="0"/>
              <w:bottom w:val="single" w:color="auto" w:sz="2" w:space="0"/>
            </w:tcBorders>
          </w:tcPr>
          <w:p w14:paraId="2666C235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color="auto" w:sz="2" w:space="0"/>
              <w:bottom w:val="single" w:color="auto" w:sz="2" w:space="0"/>
            </w:tcBorders>
          </w:tcPr>
          <w:p w14:paraId="1AEBD4D3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E0EEA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612" w:type="dxa"/>
            <w:gridSpan w:val="12"/>
            <w:tcBorders>
              <w:top w:val="single" w:color="auto" w:sz="12" w:space="0"/>
              <w:bottom w:val="single" w:color="auto" w:sz="2" w:space="0"/>
            </w:tcBorders>
          </w:tcPr>
          <w:p w14:paraId="0D7D82CE">
            <w:pPr>
              <w:spacing w:line="7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本人主要学术成就（发表著作、论文、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专利、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编制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标准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、规范等）</w:t>
            </w:r>
          </w:p>
        </w:tc>
      </w:tr>
      <w:tr w14:paraId="69495E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660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92F994B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日期</w:t>
            </w:r>
          </w:p>
        </w:tc>
        <w:tc>
          <w:tcPr>
            <w:tcW w:w="460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</w:tcPr>
          <w:p w14:paraId="41935515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名称及出版、登载获奖或在学术会上</w:t>
            </w:r>
          </w:p>
          <w:p w14:paraId="668E10F4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交流情况</w:t>
            </w:r>
          </w:p>
        </w:tc>
        <w:tc>
          <w:tcPr>
            <w:tcW w:w="2349" w:type="dxa"/>
            <w:gridSpan w:val="3"/>
            <w:tcBorders>
              <w:top w:val="single" w:color="auto" w:sz="2" w:space="0"/>
              <w:bottom w:val="single" w:color="auto" w:sz="2" w:space="0"/>
            </w:tcBorders>
          </w:tcPr>
          <w:p w14:paraId="6634AE5B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合（独）著、译</w:t>
            </w:r>
          </w:p>
        </w:tc>
      </w:tr>
      <w:tr w14:paraId="58ADA9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660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E8C840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60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</w:tcPr>
          <w:p w14:paraId="0599824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49" w:type="dxa"/>
            <w:gridSpan w:val="3"/>
            <w:tcBorders>
              <w:top w:val="single" w:color="auto" w:sz="2" w:space="0"/>
              <w:bottom w:val="single" w:color="auto" w:sz="2" w:space="0"/>
            </w:tcBorders>
          </w:tcPr>
          <w:p w14:paraId="52CC862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2C99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660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C6D460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60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</w:tcPr>
          <w:p w14:paraId="7AE56170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49" w:type="dxa"/>
            <w:gridSpan w:val="3"/>
            <w:tcBorders>
              <w:top w:val="single" w:color="auto" w:sz="2" w:space="0"/>
              <w:bottom w:val="single" w:color="auto" w:sz="2" w:space="0"/>
            </w:tcBorders>
          </w:tcPr>
          <w:p w14:paraId="36F8CC79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DC9EA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2660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8409A8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60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</w:tcPr>
          <w:p w14:paraId="201CF90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49" w:type="dxa"/>
            <w:gridSpan w:val="3"/>
            <w:tcBorders>
              <w:top w:val="single" w:color="auto" w:sz="2" w:space="0"/>
              <w:bottom w:val="single" w:color="auto" w:sz="2" w:space="0"/>
            </w:tcBorders>
          </w:tcPr>
          <w:p w14:paraId="1285BA0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8FE2B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660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A4C38E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60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</w:tcPr>
          <w:p w14:paraId="3380B9F3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49" w:type="dxa"/>
            <w:gridSpan w:val="3"/>
            <w:tcBorders>
              <w:top w:val="single" w:color="auto" w:sz="2" w:space="0"/>
              <w:bottom w:val="single" w:color="auto" w:sz="2" w:space="0"/>
            </w:tcBorders>
          </w:tcPr>
          <w:p w14:paraId="6A9DBEA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8CB51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exact"/>
          <w:jc w:val="center"/>
        </w:trPr>
        <w:tc>
          <w:tcPr>
            <w:tcW w:w="2660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9B72B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所在单位推荐意见</w:t>
            </w:r>
          </w:p>
        </w:tc>
        <w:tc>
          <w:tcPr>
            <w:tcW w:w="695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</w:tcPr>
          <w:p w14:paraId="128E1208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4EBB06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8E7AD27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</w:t>
            </w:r>
          </w:p>
          <w:p w14:paraId="1859643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单位（盖章）</w:t>
            </w:r>
          </w:p>
          <w:p w14:paraId="26CD3740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　　　　　　　　　　　　　　年　　月　　日</w:t>
            </w:r>
          </w:p>
        </w:tc>
      </w:tr>
      <w:tr w14:paraId="7E1862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exact"/>
          <w:jc w:val="center"/>
        </w:trPr>
        <w:tc>
          <w:tcPr>
            <w:tcW w:w="2660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8EAE3C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审核意见</w:t>
            </w:r>
          </w:p>
        </w:tc>
        <w:tc>
          <w:tcPr>
            <w:tcW w:w="695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</w:tcPr>
          <w:p w14:paraId="0AE23EA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E329D22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F0CD754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</w:t>
            </w:r>
          </w:p>
          <w:p w14:paraId="4D50C30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单位（盖章）</w:t>
            </w:r>
          </w:p>
          <w:p w14:paraId="3CE8B89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　　　　　　　　　　　　　　年　　月　　日</w:t>
            </w:r>
          </w:p>
        </w:tc>
      </w:tr>
      <w:tr w14:paraId="67E133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exact"/>
          <w:jc w:val="center"/>
        </w:trPr>
        <w:tc>
          <w:tcPr>
            <w:tcW w:w="2660" w:type="dxa"/>
            <w:gridSpan w:val="2"/>
            <w:tcBorders>
              <w:top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33665C76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审定意见</w:t>
            </w:r>
          </w:p>
        </w:tc>
        <w:tc>
          <w:tcPr>
            <w:tcW w:w="695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12" w:space="0"/>
            </w:tcBorders>
          </w:tcPr>
          <w:p w14:paraId="1749FDE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</w:p>
          <w:p w14:paraId="46C482C8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A374D15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单位（盖章）</w:t>
            </w:r>
          </w:p>
          <w:p w14:paraId="1D4F892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　　　　　　　　　　　　　　　年　　月　　日          </w:t>
            </w:r>
          </w:p>
        </w:tc>
      </w:tr>
    </w:tbl>
    <w:p w14:paraId="3CD4F587">
      <w:pPr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1F46B677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E255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43C44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43C44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9B1F64"/>
    <w:multiLevelType w:val="singleLevel"/>
    <w:tmpl w:val="F09B1F64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90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D25E6C"/>
    <w:rsid w:val="65D2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2026-06-22T03:35:00Z</dcterms:created>
  <dc:creator>WPS_1683256159</dc:creator>
  <cp:lastModifiedBy>WPS_1683256159</cp:lastModifiedBy>
  <dcterms:modified xsi:type="dcterms:W3CDTF">2026-06-22T03:35:28Z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0BFFEF8228A04437B92EEBCF8E91488D_11</vt:lpwstr>
  </property>
  <property fmtid="{D5CDD505-2E9C-101B-9397-08002B2CF9AE}" pid="4" name="KSOTemplateDocerSaveRecord">
    <vt:lpwstr>eyJoZGlkIjoiZTU3MjVmMzRmMTNkY2JmMjFkNmYxZDk2ODY0MWZiNGMiLCJ1c2VySWQiOiIxNDkyNDI4MzY3In0=</vt:lpwstr>
  </property>
</Properties>
</file>