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8A" w:rsidRPr="0020198A" w:rsidRDefault="0020198A" w:rsidP="0020198A">
      <w:pPr>
        <w:widowControl w:val="0"/>
        <w:adjustRightInd/>
        <w:snapToGrid/>
        <w:spacing w:after="0"/>
        <w:jc w:val="both"/>
        <w:rPr>
          <w:rFonts w:ascii="Calibri" w:eastAsia="宋体" w:hAnsi="Calibri" w:cs="Times New Roman"/>
          <w:kern w:val="2"/>
          <w:sz w:val="28"/>
          <w:szCs w:val="28"/>
        </w:rPr>
      </w:pPr>
      <w:r w:rsidRPr="0020198A">
        <w:rPr>
          <w:rFonts w:ascii="宋体" w:eastAsia="宋体" w:hAnsi="宋体" w:cs="Times New Roman"/>
          <w:bCs/>
          <w:kern w:val="2"/>
          <w:sz w:val="24"/>
          <w:szCs w:val="24"/>
        </w:rPr>
        <w:t>附件</w:t>
      </w:r>
      <w:r w:rsidRPr="0020198A">
        <w:rPr>
          <w:rFonts w:ascii="宋体" w:eastAsia="宋体" w:hAnsi="宋体" w:cs="Times New Roman" w:hint="eastAsia"/>
          <w:bCs/>
          <w:kern w:val="2"/>
          <w:sz w:val="24"/>
          <w:szCs w:val="24"/>
        </w:rPr>
        <w:t xml:space="preserve">4：  </w:t>
      </w:r>
    </w:p>
    <w:p w:rsidR="0020198A" w:rsidRPr="0020198A" w:rsidRDefault="0020198A" w:rsidP="0020198A">
      <w:pPr>
        <w:widowControl w:val="0"/>
        <w:adjustRightInd/>
        <w:snapToGrid/>
        <w:spacing w:after="0" w:line="720" w:lineRule="auto"/>
        <w:ind w:firstLineChars="100" w:firstLine="210"/>
        <w:jc w:val="center"/>
        <w:rPr>
          <w:rFonts w:ascii="宋体" w:eastAsia="宋体" w:hAnsi="宋体" w:cs="华文中宋"/>
          <w:b/>
          <w:kern w:val="2"/>
          <w:sz w:val="44"/>
          <w:szCs w:val="44"/>
        </w:rPr>
      </w:pPr>
      <w:r w:rsidRPr="0020198A">
        <w:rPr>
          <w:rFonts w:ascii="Calibri" w:eastAsia="宋体" w:hAnsi="Calibri" w:cs="Times New Roman"/>
          <w:noProof/>
          <w:kern w:val="2"/>
          <w:sz w:val="21"/>
          <w:szCs w:val="24"/>
        </w:rPr>
        <w:drawing>
          <wp:inline distT="0" distB="0" distL="0" distR="0">
            <wp:extent cx="590550" cy="617855"/>
            <wp:effectExtent l="0" t="0" r="0" b="10795"/>
            <wp:docPr id="4" name="图片 1" descr="ccf521fab6f573a40aaa83115abe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cf521fab6f573a40aaa83115abe5d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198A">
        <w:rPr>
          <w:rFonts w:ascii="宋体" w:eastAsia="宋体" w:hAnsi="宋体" w:cs="华文中宋"/>
          <w:b/>
          <w:kern w:val="2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.85pt;margin-top:-22.35pt;width:72.55pt;height:69.6pt;z-index:251660288;mso-wrap-style:none;mso-position-horizontal-relative:text;mso-position-vertical-relative:text;mso-width-relative:margin;mso-height-relative:margin" filled="f" stroked="f">
            <v:textbox style="mso-next-textbox:#_x0000_s1029;mso-fit-shape-to-text:t">
              <w:txbxContent>
                <w:p w:rsidR="0020198A" w:rsidRDefault="0020198A" w:rsidP="0020198A"/>
              </w:txbxContent>
            </v:textbox>
          </v:shape>
        </w:pict>
      </w:r>
      <w:r w:rsidRPr="0020198A">
        <w:rPr>
          <w:rFonts w:ascii="宋体" w:eastAsia="宋体" w:hAnsi="宋体" w:cs="华文中宋" w:hint="eastAsia"/>
          <w:b/>
          <w:kern w:val="2"/>
          <w:sz w:val="44"/>
          <w:szCs w:val="44"/>
        </w:rPr>
        <w:t>天津市景观协会团体会员登记表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3"/>
        <w:gridCol w:w="1409"/>
        <w:gridCol w:w="922"/>
        <w:gridCol w:w="922"/>
        <w:gridCol w:w="922"/>
        <w:gridCol w:w="1074"/>
        <w:gridCol w:w="771"/>
        <w:gridCol w:w="1301"/>
        <w:gridCol w:w="829"/>
      </w:tblGrid>
      <w:tr w:rsidR="0020198A" w:rsidRPr="0020198A" w:rsidTr="008F5718">
        <w:trPr>
          <w:trHeight w:val="414"/>
          <w:jc w:val="center"/>
        </w:trPr>
        <w:tc>
          <w:tcPr>
            <w:tcW w:w="1973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3253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成立时间</w:t>
            </w:r>
          </w:p>
        </w:tc>
        <w:tc>
          <w:tcPr>
            <w:tcW w:w="2901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0198A" w:rsidRPr="0020198A" w:rsidTr="008F5718">
        <w:trPr>
          <w:trHeight w:val="382"/>
          <w:jc w:val="center"/>
        </w:trPr>
        <w:tc>
          <w:tcPr>
            <w:tcW w:w="1973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3253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邮    编</w:t>
            </w:r>
          </w:p>
        </w:tc>
        <w:tc>
          <w:tcPr>
            <w:tcW w:w="2901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0198A" w:rsidRPr="0020198A" w:rsidTr="008F5718">
        <w:trPr>
          <w:trHeight w:val="424"/>
          <w:jc w:val="center"/>
        </w:trPr>
        <w:tc>
          <w:tcPr>
            <w:tcW w:w="1973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3253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电    话</w:t>
            </w:r>
          </w:p>
        </w:tc>
        <w:tc>
          <w:tcPr>
            <w:tcW w:w="2901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0198A" w:rsidRPr="0020198A" w:rsidTr="008F5718">
        <w:trPr>
          <w:trHeight w:val="349"/>
          <w:jc w:val="center"/>
        </w:trPr>
        <w:tc>
          <w:tcPr>
            <w:tcW w:w="1973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网    址</w:t>
            </w:r>
          </w:p>
        </w:tc>
        <w:tc>
          <w:tcPr>
            <w:tcW w:w="3253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传    真</w:t>
            </w:r>
          </w:p>
        </w:tc>
        <w:tc>
          <w:tcPr>
            <w:tcW w:w="2901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0198A" w:rsidRPr="0020198A" w:rsidTr="008F5718">
        <w:trPr>
          <w:trHeight w:val="403"/>
          <w:jc w:val="center"/>
        </w:trPr>
        <w:tc>
          <w:tcPr>
            <w:tcW w:w="1973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企业性质</w:t>
            </w:r>
          </w:p>
        </w:tc>
        <w:tc>
          <w:tcPr>
            <w:tcW w:w="3253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职工人数</w:t>
            </w:r>
          </w:p>
        </w:tc>
        <w:tc>
          <w:tcPr>
            <w:tcW w:w="2901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0198A" w:rsidRPr="0020198A" w:rsidTr="008F5718">
        <w:trPr>
          <w:trHeight w:val="413"/>
          <w:jc w:val="center"/>
        </w:trPr>
        <w:tc>
          <w:tcPr>
            <w:tcW w:w="1973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资质认证</w:t>
            </w:r>
          </w:p>
        </w:tc>
        <w:tc>
          <w:tcPr>
            <w:tcW w:w="3253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隶属行业</w:t>
            </w:r>
          </w:p>
        </w:tc>
        <w:tc>
          <w:tcPr>
            <w:tcW w:w="2901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0198A" w:rsidRPr="0020198A" w:rsidTr="008F5718">
        <w:trPr>
          <w:trHeight w:val="475"/>
          <w:jc w:val="center"/>
        </w:trPr>
        <w:tc>
          <w:tcPr>
            <w:tcW w:w="1973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会员类别</w:t>
            </w:r>
          </w:p>
        </w:tc>
        <w:tc>
          <w:tcPr>
            <w:tcW w:w="3253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注册资金（万元）</w:t>
            </w:r>
          </w:p>
        </w:tc>
        <w:tc>
          <w:tcPr>
            <w:tcW w:w="2901" w:type="dxa"/>
            <w:gridSpan w:val="3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0198A" w:rsidRPr="0020198A" w:rsidTr="008F5718">
        <w:trPr>
          <w:trHeight w:val="463"/>
          <w:jc w:val="center"/>
        </w:trPr>
        <w:tc>
          <w:tcPr>
            <w:tcW w:w="1973" w:type="dxa"/>
            <w:vMerge w:val="restart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代表企业</w:t>
            </w: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在协会担任</w:t>
            </w: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职务的联系人</w:t>
            </w:r>
          </w:p>
        </w:tc>
        <w:tc>
          <w:tcPr>
            <w:tcW w:w="1409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姓名</w:t>
            </w: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年龄</w:t>
            </w: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074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现任职务</w:t>
            </w:r>
          </w:p>
        </w:tc>
        <w:tc>
          <w:tcPr>
            <w:tcW w:w="771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301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829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备注</w:t>
            </w:r>
          </w:p>
        </w:tc>
      </w:tr>
      <w:tr w:rsidR="0020198A" w:rsidRPr="0020198A" w:rsidTr="008F5718">
        <w:trPr>
          <w:trHeight w:val="463"/>
          <w:jc w:val="center"/>
        </w:trPr>
        <w:tc>
          <w:tcPr>
            <w:tcW w:w="1973" w:type="dxa"/>
            <w:vMerge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Times New Roman"/>
                <w:kern w:val="2"/>
                <w:sz w:val="2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0198A" w:rsidRPr="0020198A" w:rsidTr="008F5718">
        <w:trPr>
          <w:trHeight w:val="404"/>
          <w:jc w:val="center"/>
        </w:trPr>
        <w:tc>
          <w:tcPr>
            <w:tcW w:w="1973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法人代表</w:t>
            </w:r>
          </w:p>
        </w:tc>
        <w:tc>
          <w:tcPr>
            <w:tcW w:w="1409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0198A" w:rsidRPr="0020198A" w:rsidTr="008F5718">
        <w:trPr>
          <w:trHeight w:val="446"/>
          <w:jc w:val="center"/>
        </w:trPr>
        <w:tc>
          <w:tcPr>
            <w:tcW w:w="1973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推荐人</w:t>
            </w:r>
          </w:p>
        </w:tc>
        <w:tc>
          <w:tcPr>
            <w:tcW w:w="1409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922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771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/>
            <w:vAlign w:val="center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20198A" w:rsidRPr="0020198A" w:rsidTr="008F5718">
        <w:trPr>
          <w:trHeight w:val="3025"/>
          <w:jc w:val="center"/>
        </w:trPr>
        <w:tc>
          <w:tcPr>
            <w:tcW w:w="10123" w:type="dxa"/>
            <w:gridSpan w:val="9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对本协会的希望和要求：                            会员单位负责人签字：</w:t>
            </w: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ind w:right="480"/>
              <w:jc w:val="righ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（公章）      </w:t>
            </w:r>
          </w:p>
          <w:p w:rsidR="0020198A" w:rsidRPr="0020198A" w:rsidRDefault="0020198A" w:rsidP="0020198A"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年   月   日    </w:t>
            </w:r>
          </w:p>
        </w:tc>
      </w:tr>
      <w:tr w:rsidR="0020198A" w:rsidRPr="0020198A" w:rsidTr="008F5718">
        <w:trPr>
          <w:trHeight w:val="2279"/>
          <w:jc w:val="center"/>
        </w:trPr>
        <w:tc>
          <w:tcPr>
            <w:tcW w:w="10123" w:type="dxa"/>
            <w:gridSpan w:val="9"/>
          </w:tcPr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>天津市景观协会审批意见：</w:t>
            </w: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  <w:p w:rsidR="0020198A" w:rsidRPr="0020198A" w:rsidRDefault="0020198A" w:rsidP="0020198A"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（公章）      </w:t>
            </w:r>
          </w:p>
          <w:p w:rsidR="0020198A" w:rsidRPr="0020198A" w:rsidRDefault="0020198A" w:rsidP="0020198A">
            <w:pPr>
              <w:widowControl w:val="0"/>
              <w:wordWrap w:val="0"/>
              <w:adjustRightInd/>
              <w:snapToGrid/>
              <w:spacing w:after="0"/>
              <w:jc w:val="righ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         津景协（团） 第   号                  年   月   日  </w:t>
            </w:r>
          </w:p>
          <w:p w:rsidR="0020198A" w:rsidRPr="0020198A" w:rsidRDefault="0020198A" w:rsidP="0020198A">
            <w:pPr>
              <w:widowControl w:val="0"/>
              <w:adjustRightInd/>
              <w:snapToGrid/>
              <w:spacing w:after="0"/>
              <w:jc w:val="righ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 w:rsidRPr="0020198A">
              <w:rPr>
                <w:rFonts w:ascii="仿宋" w:eastAsia="仿宋" w:hAnsi="仿宋" w:cs="仿宋" w:hint="eastAsia"/>
                <w:kern w:val="2"/>
                <w:sz w:val="24"/>
                <w:szCs w:val="24"/>
              </w:rPr>
              <w:t xml:space="preserve">  </w:t>
            </w:r>
          </w:p>
        </w:tc>
      </w:tr>
    </w:tbl>
    <w:p w:rsidR="0020198A" w:rsidRPr="0020198A" w:rsidRDefault="0020198A" w:rsidP="0020198A">
      <w:pPr>
        <w:widowControl w:val="0"/>
        <w:adjustRightInd/>
        <w:snapToGrid/>
        <w:spacing w:after="0"/>
        <w:jc w:val="center"/>
        <w:rPr>
          <w:rFonts w:ascii="仿宋" w:eastAsia="仿宋" w:hAnsi="仿宋" w:cs="仿宋"/>
          <w:kern w:val="2"/>
          <w:sz w:val="24"/>
          <w:szCs w:val="24"/>
        </w:rPr>
      </w:pPr>
    </w:p>
    <w:p w:rsidR="0020198A" w:rsidRPr="0020198A" w:rsidRDefault="0020198A" w:rsidP="0020198A">
      <w:pPr>
        <w:widowControl w:val="0"/>
        <w:adjustRightInd/>
        <w:snapToGrid/>
        <w:spacing w:after="0"/>
        <w:jc w:val="center"/>
        <w:rPr>
          <w:rFonts w:ascii="仿宋" w:eastAsia="仿宋" w:hAnsi="仿宋" w:cs="仿宋"/>
          <w:kern w:val="2"/>
          <w:sz w:val="24"/>
          <w:szCs w:val="24"/>
        </w:rPr>
      </w:pPr>
      <w:r w:rsidRPr="0020198A">
        <w:rPr>
          <w:rFonts w:ascii="仿宋" w:eastAsia="仿宋" w:hAnsi="仿宋" w:cs="仿宋" w:hint="eastAsia"/>
          <w:kern w:val="2"/>
          <w:sz w:val="24"/>
          <w:szCs w:val="24"/>
        </w:rPr>
        <w:t>填表日期：     年     月     日</w:t>
      </w:r>
    </w:p>
    <w:p w:rsidR="0020198A" w:rsidRPr="0020198A" w:rsidRDefault="0020198A" w:rsidP="0020198A">
      <w:pPr>
        <w:widowControl w:val="0"/>
        <w:adjustRightInd/>
        <w:snapToGrid/>
        <w:spacing w:after="0" w:line="360" w:lineRule="exact"/>
        <w:rPr>
          <w:rFonts w:ascii="仿宋" w:eastAsia="仿宋" w:hAnsi="仿宋" w:cs="仿宋"/>
          <w:bCs/>
          <w:kern w:val="2"/>
          <w:sz w:val="24"/>
          <w:szCs w:val="24"/>
        </w:rPr>
      </w:pPr>
    </w:p>
    <w:p w:rsidR="0020198A" w:rsidRPr="0020198A" w:rsidRDefault="0020198A" w:rsidP="0020198A">
      <w:pPr>
        <w:widowControl w:val="0"/>
        <w:adjustRightInd/>
        <w:snapToGrid/>
        <w:spacing w:after="0" w:line="360" w:lineRule="exact"/>
        <w:rPr>
          <w:rFonts w:ascii="仿宋" w:eastAsia="仿宋" w:hAnsi="仿宋" w:cs="仿宋"/>
          <w:bCs/>
          <w:kern w:val="2"/>
          <w:sz w:val="24"/>
          <w:szCs w:val="24"/>
        </w:rPr>
      </w:pPr>
      <w:r w:rsidRPr="0020198A">
        <w:rPr>
          <w:rFonts w:ascii="仿宋" w:eastAsia="仿宋" w:hAnsi="仿宋" w:cs="仿宋" w:hint="eastAsia"/>
          <w:bCs/>
          <w:kern w:val="2"/>
          <w:sz w:val="24"/>
          <w:szCs w:val="24"/>
        </w:rPr>
        <w:t>注：1、此表作为编制新会员名录依据，需加盖公章，填写项目要齐全、数据准确，字迹清晰；</w:t>
      </w:r>
    </w:p>
    <w:p w:rsidR="0020198A" w:rsidRPr="0020198A" w:rsidRDefault="0020198A" w:rsidP="0020198A">
      <w:pPr>
        <w:widowControl w:val="0"/>
        <w:adjustRightInd/>
        <w:snapToGrid/>
        <w:spacing w:after="0" w:line="360" w:lineRule="exact"/>
        <w:ind w:firstLineChars="191" w:firstLine="458"/>
        <w:rPr>
          <w:rFonts w:ascii="仿宋" w:eastAsia="仿宋" w:hAnsi="仿宋" w:cs="仿宋"/>
          <w:kern w:val="2"/>
          <w:sz w:val="24"/>
          <w:szCs w:val="24"/>
        </w:rPr>
      </w:pPr>
      <w:r w:rsidRPr="0020198A">
        <w:rPr>
          <w:rFonts w:ascii="仿宋" w:eastAsia="仿宋" w:hAnsi="仿宋" w:cs="仿宋" w:hint="eastAsia"/>
          <w:bCs/>
          <w:kern w:val="2"/>
          <w:sz w:val="24"/>
          <w:szCs w:val="24"/>
        </w:rPr>
        <w:t>2、此表附营业执照副本、资质证书复印件及企业简介</w:t>
      </w:r>
      <w:r w:rsidRPr="0020198A">
        <w:rPr>
          <w:rFonts w:ascii="仿宋" w:eastAsia="仿宋" w:hAnsi="仿宋" w:cs="仿宋" w:hint="eastAsia"/>
          <w:kern w:val="2"/>
          <w:sz w:val="24"/>
          <w:szCs w:val="24"/>
        </w:rPr>
        <w:t>。</w:t>
      </w:r>
    </w:p>
    <w:p w:rsidR="004358AB" w:rsidRDefault="004358AB" w:rsidP="00D31D50">
      <w:pPr>
        <w:spacing w:line="220" w:lineRule="atLeast"/>
      </w:pPr>
    </w:p>
    <w:sectPr w:rsidR="004358AB" w:rsidSect="00C01E28">
      <w:pgSz w:w="11906" w:h="16838"/>
      <w:pgMar w:top="1240" w:right="1286" w:bottom="784" w:left="138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83" w:rsidRDefault="00E90783" w:rsidP="0020198A">
      <w:pPr>
        <w:spacing w:after="0"/>
      </w:pPr>
      <w:r>
        <w:separator/>
      </w:r>
    </w:p>
  </w:endnote>
  <w:endnote w:type="continuationSeparator" w:id="0">
    <w:p w:rsidR="00E90783" w:rsidRDefault="00E90783" w:rsidP="0020198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83" w:rsidRDefault="00E90783" w:rsidP="0020198A">
      <w:pPr>
        <w:spacing w:after="0"/>
      </w:pPr>
      <w:r>
        <w:separator/>
      </w:r>
    </w:p>
  </w:footnote>
  <w:footnote w:type="continuationSeparator" w:id="0">
    <w:p w:rsidR="00E90783" w:rsidRDefault="00E90783" w:rsidP="0020198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198A"/>
    <w:rsid w:val="00323B43"/>
    <w:rsid w:val="003D37D8"/>
    <w:rsid w:val="00426133"/>
    <w:rsid w:val="004358AB"/>
    <w:rsid w:val="008B7726"/>
    <w:rsid w:val="00C51391"/>
    <w:rsid w:val="00D31D50"/>
    <w:rsid w:val="00E9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19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198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198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198A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0198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0198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2020-07-27T04:18:00Z</dcterms:modified>
</cp:coreProperties>
</file>